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DF" w:rsidRDefault="00C36B6A" w:rsidP="00C36B6A">
      <w:pPr>
        <w:pStyle w:val="Navadensplet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Društvo nogometnih trenerjev Murska Sobota</w:t>
      </w:r>
    </w:p>
    <w:p w:rsidR="00E530DF" w:rsidRDefault="00E530DF" w:rsidP="00B82BAB">
      <w:pPr>
        <w:pStyle w:val="Navadensplet"/>
        <w:spacing w:before="0" w:beforeAutospacing="0" w:after="0" w:afterAutospacing="0"/>
        <w:rPr>
          <w:color w:val="000000"/>
        </w:rPr>
      </w:pPr>
    </w:p>
    <w:p w:rsidR="00E530DF" w:rsidRDefault="00E530DF" w:rsidP="00B82BAB">
      <w:pPr>
        <w:pStyle w:val="Navadensplet"/>
        <w:spacing w:before="0" w:beforeAutospacing="0" w:after="0" w:afterAutospacing="0"/>
        <w:rPr>
          <w:color w:val="000000"/>
        </w:rPr>
      </w:pPr>
    </w:p>
    <w:p w:rsidR="00E530DF" w:rsidRDefault="00C36B6A" w:rsidP="00C36B6A">
      <w:pPr>
        <w:pStyle w:val="Navadensplet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48000" cy="14001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DF" w:rsidRDefault="00E530DF" w:rsidP="00B82BAB">
      <w:pPr>
        <w:pStyle w:val="Navadensplet"/>
        <w:spacing w:before="0" w:beforeAutospacing="0" w:after="0" w:afterAutospacing="0"/>
        <w:rPr>
          <w:color w:val="000000"/>
        </w:rPr>
      </w:pPr>
    </w:p>
    <w:p w:rsidR="00E530DF" w:rsidRDefault="00E530DF" w:rsidP="00B82BAB">
      <w:pPr>
        <w:pStyle w:val="Navadensplet"/>
        <w:spacing w:before="0" w:beforeAutospacing="0" w:after="0" w:afterAutospacing="0"/>
        <w:rPr>
          <w:color w:val="000000"/>
        </w:rPr>
      </w:pPr>
    </w:p>
    <w:p w:rsidR="00E530DF" w:rsidRDefault="00E530DF" w:rsidP="00B82BAB">
      <w:pPr>
        <w:pStyle w:val="Navadensplet"/>
        <w:spacing w:before="0" w:beforeAutospacing="0" w:after="0" w:afterAutospacing="0"/>
        <w:rPr>
          <w:color w:val="000000"/>
        </w:rPr>
      </w:pPr>
    </w:p>
    <w:p w:rsidR="00E530DF" w:rsidRDefault="00E530DF" w:rsidP="00B82BAB">
      <w:pPr>
        <w:pStyle w:val="Navadensplet"/>
        <w:spacing w:before="0" w:beforeAutospacing="0" w:after="0" w:afterAutospacing="0"/>
        <w:rPr>
          <w:color w:val="000000"/>
        </w:rPr>
      </w:pPr>
    </w:p>
    <w:p w:rsidR="00A14DF3" w:rsidRDefault="00B82BAB" w:rsidP="00A14DF3">
      <w:pPr>
        <w:pStyle w:val="Navadensplet"/>
        <w:spacing w:before="0" w:beforeAutospacing="0" w:after="0" w:afterAutospacing="0"/>
        <w:jc w:val="center"/>
        <w:rPr>
          <w:color w:val="000000"/>
        </w:rPr>
      </w:pPr>
      <w:r w:rsidRPr="008E37A6">
        <w:rPr>
          <w:color w:val="000000"/>
        </w:rPr>
        <w:t>Tema seminarja:</w:t>
      </w:r>
    </w:p>
    <w:p w:rsidR="00A14DF3" w:rsidRPr="00A14DF3" w:rsidRDefault="00B82BAB" w:rsidP="00A14DF3">
      <w:pPr>
        <w:pStyle w:val="Navadensplet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A14DF3">
        <w:rPr>
          <w:b/>
          <w:bCs/>
          <w:color w:val="000000"/>
          <w:sz w:val="48"/>
          <w:szCs w:val="48"/>
        </w:rPr>
        <w:t>Podaja in sprejem žoge kot p</w:t>
      </w:r>
      <w:r w:rsidR="00A14DF3" w:rsidRPr="00A14DF3">
        <w:rPr>
          <w:b/>
          <w:bCs/>
          <w:color w:val="000000"/>
          <w:sz w:val="48"/>
          <w:szCs w:val="48"/>
        </w:rPr>
        <w:t xml:space="preserve">omemben element nogometne igre </w:t>
      </w:r>
    </w:p>
    <w:p w:rsidR="00B82BAB" w:rsidRPr="00A14DF3" w:rsidRDefault="00A14DF3" w:rsidP="00A14DF3">
      <w:pPr>
        <w:pStyle w:val="Navadensplet"/>
        <w:spacing w:before="0" w:beforeAutospacing="0" w:after="0" w:afterAutospacing="0"/>
        <w:jc w:val="center"/>
        <w:rPr>
          <w:color w:val="00B0F0"/>
          <w:sz w:val="36"/>
          <w:szCs w:val="36"/>
        </w:rPr>
      </w:pPr>
      <w:r w:rsidRPr="00A14DF3">
        <w:rPr>
          <w:b/>
          <w:bCs/>
          <w:color w:val="00B0F0"/>
          <w:sz w:val="36"/>
          <w:szCs w:val="36"/>
        </w:rPr>
        <w:t>V</w:t>
      </w:r>
      <w:r w:rsidR="00B82BAB" w:rsidRPr="00A14DF3">
        <w:rPr>
          <w:b/>
          <w:bCs/>
          <w:color w:val="00B0F0"/>
          <w:sz w:val="36"/>
          <w:szCs w:val="36"/>
        </w:rPr>
        <w:t>aje za sprejem v smer</w:t>
      </w: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151AD2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Avtor: Jožek Špilak, Trener UEFA A</w:t>
      </w:r>
    </w:p>
    <w:p w:rsidR="00A14DF3" w:rsidRDefault="00151AD2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Mentor: Zdenko Maučec</w:t>
      </w:r>
      <w:r w:rsidR="00A14DF3">
        <w:rPr>
          <w:rFonts w:ascii="Times New Roman" w:hAnsi="Times New Roman" w:cs="Times New Roman"/>
          <w:noProof/>
          <w:sz w:val="24"/>
          <w:szCs w:val="24"/>
          <w:lang w:eastAsia="sl-S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813294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53FD" w:rsidRDefault="00B653FD">
          <w:pPr>
            <w:pStyle w:val="NaslovTOC"/>
          </w:pPr>
          <w:r>
            <w:t>Vsebina</w:t>
          </w:r>
        </w:p>
        <w:p w:rsidR="005400A3" w:rsidRDefault="00B653FD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75030" w:history="1">
            <w:r w:rsidR="005400A3" w:rsidRPr="00B132E5">
              <w:rPr>
                <w:rStyle w:val="Hiperpovezava"/>
                <w:noProof/>
                <w:lang w:eastAsia="sl-SI"/>
              </w:rPr>
              <w:t>Cilj treninga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_Toc495675030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3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1" w:history="1">
            <w:r w:rsidR="005400A3" w:rsidRPr="00B132E5">
              <w:rPr>
                <w:rStyle w:val="Hiperpovezava"/>
                <w:noProof/>
              </w:rPr>
              <w:t>Organizacija igrišča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_Toc495675031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3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2" w:history="1">
            <w:r w:rsidR="005400A3" w:rsidRPr="00B132E5">
              <w:rPr>
                <w:rStyle w:val="Hiperpovezava"/>
                <w:noProof/>
                <w:lang w:eastAsia="sl-SI"/>
              </w:rPr>
              <w:t>Ogrevanje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_Toc495675032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4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3" w:history="1">
            <w:r w:rsidR="005400A3" w:rsidRPr="00B132E5">
              <w:rPr>
                <w:rStyle w:val="Hiperpovezava"/>
                <w:noProof/>
              </w:rPr>
              <w:t>1.1 Vodenja.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_Toc495675033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4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4" w:history="1">
            <w:r w:rsidR="005400A3" w:rsidRPr="00B132E5">
              <w:rPr>
                <w:rStyle w:val="Hiperpovezava"/>
                <w:noProof/>
              </w:rPr>
              <w:t>1.2. Podaje in sprejemi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_Toc495675034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5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5" w:history="1">
            <w:r w:rsidR="005400A3" w:rsidRPr="00B132E5">
              <w:rPr>
                <w:rStyle w:val="Hiperpovezava"/>
                <w:noProof/>
              </w:rPr>
              <w:t>Dinamična tehnika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_Toc495675035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6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6" w:history="1">
            <w:r w:rsidR="005400A3" w:rsidRPr="00B132E5">
              <w:rPr>
                <w:rStyle w:val="Hiperpovezava"/>
                <w:noProof/>
              </w:rPr>
              <w:t>Igralna situacija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_Toc495675036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7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7" w:history="1">
            <w:r w:rsidR="005400A3" w:rsidRPr="00B132E5">
              <w:rPr>
                <w:rStyle w:val="Hiperpovezava"/>
                <w:rFonts w:ascii="Times New Roman" w:hAnsi="Times New Roman" w:cs="Times New Roman"/>
                <w:noProof/>
                <w:lang w:eastAsia="sl-SI"/>
              </w:rPr>
              <w:t>I.</w:t>
            </w:r>
            <w:r w:rsidR="005400A3">
              <w:rPr>
                <w:rFonts w:eastAsiaTheme="minorEastAsia"/>
                <w:noProof/>
                <w:lang w:eastAsia="sl-SI"/>
              </w:rPr>
              <w:tab/>
            </w:r>
            <w:r w:rsidR="005400A3" w:rsidRPr="00B132E5">
              <w:rPr>
                <w:rStyle w:val="Hiperpovezava"/>
                <w:noProof/>
                <w:lang w:eastAsia="sl-SI"/>
              </w:rPr>
              <w:t>Igralna oblika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_Toc495675037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8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8" w:history="1">
            <w:r w:rsidR="005400A3" w:rsidRPr="00B132E5">
              <w:rPr>
                <w:rStyle w:val="Hiperpovezava"/>
                <w:rFonts w:ascii="Times New Roman" w:hAnsi="Times New Roman" w:cs="Times New Roman"/>
                <w:noProof/>
                <w:lang w:eastAsia="sl-SI"/>
              </w:rPr>
              <w:t>II.</w:t>
            </w:r>
            <w:r w:rsidR="005400A3">
              <w:rPr>
                <w:rFonts w:eastAsiaTheme="minorEastAsia"/>
                <w:noProof/>
                <w:lang w:eastAsia="sl-SI"/>
              </w:rPr>
              <w:tab/>
            </w:r>
            <w:r w:rsidR="005400A3" w:rsidRPr="00B132E5">
              <w:rPr>
                <w:rStyle w:val="Hiperpovezava"/>
                <w:noProof/>
                <w:lang w:eastAsia="sl-SI"/>
              </w:rPr>
              <w:t>Igralna oblika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_Toc495675038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9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39" w:history="1">
            <w:r w:rsidR="005400A3" w:rsidRPr="00B132E5">
              <w:rPr>
                <w:rStyle w:val="Hiperpovezava"/>
                <w:noProof/>
              </w:rPr>
              <w:t>Prosta igra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_Toc495675039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10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5400A3" w:rsidRDefault="00A8347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5675040" w:history="1">
            <w:r w:rsidR="005400A3" w:rsidRPr="00B132E5">
              <w:rPr>
                <w:rStyle w:val="Hiperpovezava"/>
                <w:noProof/>
              </w:rPr>
              <w:t>Ohlajanje</w:t>
            </w:r>
            <w:r w:rsidR="005400A3">
              <w:rPr>
                <w:noProof/>
                <w:webHidden/>
              </w:rPr>
              <w:tab/>
            </w:r>
            <w:r w:rsidR="005400A3">
              <w:rPr>
                <w:noProof/>
                <w:webHidden/>
              </w:rPr>
              <w:fldChar w:fldCharType="begin"/>
            </w:r>
            <w:r w:rsidR="005400A3">
              <w:rPr>
                <w:noProof/>
                <w:webHidden/>
              </w:rPr>
              <w:instrText xml:space="preserve"> PAGEREF _Toc495675040 \h </w:instrText>
            </w:r>
            <w:r w:rsidR="005400A3">
              <w:rPr>
                <w:noProof/>
                <w:webHidden/>
              </w:rPr>
            </w:r>
            <w:r w:rsidR="005400A3">
              <w:rPr>
                <w:noProof/>
                <w:webHidden/>
              </w:rPr>
              <w:fldChar w:fldCharType="separate"/>
            </w:r>
            <w:r w:rsidR="005400A3">
              <w:rPr>
                <w:noProof/>
                <w:webHidden/>
              </w:rPr>
              <w:t>10</w:t>
            </w:r>
            <w:r w:rsidR="005400A3">
              <w:rPr>
                <w:noProof/>
                <w:webHidden/>
              </w:rPr>
              <w:fldChar w:fldCharType="end"/>
            </w:r>
          </w:hyperlink>
        </w:p>
        <w:p w:rsidR="00B653FD" w:rsidRDefault="00B653FD">
          <w:r>
            <w:rPr>
              <w:b/>
              <w:bCs/>
            </w:rPr>
            <w:fldChar w:fldCharType="end"/>
          </w:r>
        </w:p>
      </w:sdtContent>
    </w:sdt>
    <w:p w:rsidR="00B653FD" w:rsidRDefault="00B653FD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sl-SI"/>
        </w:rPr>
      </w:pPr>
      <w:r>
        <w:rPr>
          <w:noProof/>
          <w:lang w:eastAsia="sl-SI"/>
        </w:rPr>
        <w:br w:type="page"/>
      </w:r>
    </w:p>
    <w:p w:rsidR="00A14DF3" w:rsidRDefault="00C021E9" w:rsidP="00C021E9">
      <w:pPr>
        <w:pStyle w:val="Naslov1"/>
        <w:rPr>
          <w:noProof/>
          <w:lang w:eastAsia="sl-SI"/>
        </w:rPr>
      </w:pPr>
      <w:bookmarkStart w:id="1" w:name="_Toc495675030"/>
      <w:r>
        <w:rPr>
          <w:noProof/>
          <w:lang w:eastAsia="sl-SI"/>
        </w:rPr>
        <w:lastRenderedPageBreak/>
        <w:t>Cilj treninga</w:t>
      </w:r>
      <w:bookmarkEnd w:id="1"/>
    </w:p>
    <w:p w:rsidR="00C021E9" w:rsidRPr="00C021E9" w:rsidRDefault="00C021E9" w:rsidP="00C021E9">
      <w:pPr>
        <w:rPr>
          <w:lang w:eastAsia="sl-SI"/>
        </w:rPr>
      </w:pPr>
      <w:r>
        <w:rPr>
          <w:lang w:eastAsia="sl-SI"/>
        </w:rPr>
        <w:t>Cilj treninga je, da igralci osvojijo sprejem v smer s sprejemom z amortizacijo</w:t>
      </w:r>
    </w:p>
    <w:p w:rsidR="00C021E9" w:rsidRDefault="00B82BAB" w:rsidP="00C021E9">
      <w:pPr>
        <w:pStyle w:val="Naslov1"/>
      </w:pPr>
      <w:bookmarkStart w:id="2" w:name="_Toc495675031"/>
      <w:r w:rsidRPr="008E37A6">
        <w:t>Organizacija igrišča</w:t>
      </w:r>
      <w:bookmarkEnd w:id="2"/>
    </w:p>
    <w:p w:rsidR="00B82BAB" w:rsidRPr="008E37A6" w:rsidRDefault="00C021E9" w:rsidP="00B82BAB">
      <w:pPr>
        <w:pStyle w:val="Navadensplet"/>
        <w:spacing w:before="0" w:beforeAutospacing="0" w:after="0" w:afterAutospacing="0"/>
      </w:pPr>
      <w:r>
        <w:rPr>
          <w:bCs/>
          <w:color w:val="000000"/>
        </w:rPr>
        <w:t>V</w:t>
      </w:r>
      <w:r w:rsidR="00B82BAB" w:rsidRPr="008E37A6">
        <w:rPr>
          <w:bCs/>
          <w:color w:val="000000"/>
        </w:rPr>
        <w:t xml:space="preserve"> prostoru 34 x 34 m postavimo 5 kvadratov velikosti 4 m x 4 m s klobučki. Uporabimo 1 velik gol in 1 prenosni gol, kot kaže slika.</w:t>
      </w:r>
    </w:p>
    <w:p w:rsidR="00B82BAB" w:rsidRDefault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3100" cy="3400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Število žog: kot je število igralcev-k</w:t>
      </w: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Število predvidenih igralcev-k: od 10-18</w:t>
      </w: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A14DF3" w:rsidRDefault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C021E9" w:rsidRDefault="00C021E9" w:rsidP="00B82BAB">
      <w:pPr>
        <w:pStyle w:val="Navadensplet"/>
        <w:spacing w:before="0" w:beforeAutospacing="0" w:after="0" w:afterAutospacing="0"/>
        <w:rPr>
          <w:rFonts w:eastAsiaTheme="minorHAnsi"/>
          <w:noProof/>
        </w:rPr>
      </w:pPr>
    </w:p>
    <w:p w:rsidR="00B82BAB" w:rsidRDefault="00B82BAB" w:rsidP="00B82BAB">
      <w:pPr>
        <w:pStyle w:val="Navadensplet"/>
        <w:spacing w:before="0" w:beforeAutospacing="0" w:after="0" w:afterAutospacing="0"/>
        <w:rPr>
          <w:bCs/>
          <w:color w:val="000000"/>
        </w:rPr>
      </w:pPr>
      <w:bookmarkStart w:id="3" w:name="_Toc495675032"/>
      <w:r w:rsidRPr="00C021E9">
        <w:rPr>
          <w:rStyle w:val="Naslov1Znak"/>
        </w:rPr>
        <w:t>Ogrevanje</w:t>
      </w:r>
      <w:bookmarkEnd w:id="3"/>
      <w:r w:rsidRPr="008E37A6">
        <w:t xml:space="preserve"> </w:t>
      </w:r>
      <w:r w:rsidRPr="008E37A6">
        <w:rPr>
          <w:bCs/>
          <w:color w:val="000000"/>
        </w:rPr>
        <w:t>(15 minut)</w:t>
      </w:r>
    </w:p>
    <w:p w:rsidR="00C021E9" w:rsidRPr="008E37A6" w:rsidRDefault="00C021E9" w:rsidP="00B82BAB">
      <w:pPr>
        <w:pStyle w:val="Navadensplet"/>
        <w:spacing w:before="0" w:beforeAutospacing="0" w:after="0" w:afterAutospacing="0"/>
      </w:pPr>
    </w:p>
    <w:p w:rsidR="00B82BAB" w:rsidRPr="008E37A6" w:rsidRDefault="00B82BAB" w:rsidP="00B82BAB">
      <w:pPr>
        <w:pStyle w:val="Navadensplet"/>
        <w:spacing w:before="0" w:beforeAutospacing="0" w:after="0" w:afterAutospacing="0"/>
      </w:pPr>
      <w:r w:rsidRPr="008E37A6">
        <w:rPr>
          <w:bCs/>
          <w:color w:val="000000"/>
        </w:rPr>
        <w:t>Igralno polje velikosti 34 x 34 metrov.12 igralk (2 skupini).</w:t>
      </w:r>
      <w:r w:rsidRPr="008E37A6">
        <w:t xml:space="preserve"> </w:t>
      </w:r>
      <w:r w:rsidRPr="008E37A6">
        <w:rPr>
          <w:bCs/>
          <w:color w:val="000000"/>
        </w:rPr>
        <w:t>Polovico igralk v skupini ima žogo.</w:t>
      </w:r>
      <w:r w:rsidRPr="008E37A6">
        <w:t xml:space="preserve"> </w:t>
      </w:r>
      <w:r w:rsidR="00C021E9">
        <w:t>Slika 2.</w:t>
      </w:r>
    </w:p>
    <w:p w:rsidR="00B82BAB" w:rsidRPr="008E37A6" w:rsidRDefault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B82BAB" w:rsidRPr="008E37A6" w:rsidRDefault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4" w:name="_Toc495675033"/>
      <w:r w:rsidRPr="00C021E9">
        <w:rPr>
          <w:rStyle w:val="Naslov2Znak"/>
        </w:rPr>
        <w:t xml:space="preserve">1.1 </w:t>
      </w:r>
      <w:r w:rsidR="00DC093D" w:rsidRPr="00C021E9">
        <w:rPr>
          <w:rStyle w:val="Naslov2Znak"/>
        </w:rPr>
        <w:t>Vodenja</w:t>
      </w:r>
      <w:r w:rsidR="00B6646D" w:rsidRPr="00C021E9">
        <w:rPr>
          <w:rStyle w:val="Naslov2Znak"/>
        </w:rPr>
        <w:t>.</w:t>
      </w:r>
      <w:bookmarkEnd w:id="4"/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C021E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8E37A6">
        <w:rPr>
          <w:rFonts w:ascii="Times New Roman" w:hAnsi="Times New Roman" w:cs="Times New Roman"/>
          <w:bCs/>
          <w:color w:val="000000"/>
          <w:sz w:val="24"/>
          <w:szCs w:val="24"/>
        </w:rPr>
        <w:t>5 minut</w:t>
      </w:r>
      <w:r w:rsidR="00C021E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82BAB" w:rsidRPr="008E37A6" w:rsidRDefault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Potek</w:t>
      </w:r>
    </w:p>
    <w:p w:rsidR="00DC093D" w:rsidRPr="008E37A6" w:rsidRDefault="00B6646D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Igralke razdelimo na dve skupini. </w:t>
      </w:r>
      <w:r w:rsidR="00B82BAB"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Polovico igralk ima žogo</w:t>
      </w: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. Žogo zavodi v kvadrat in tam pusti žogo. Žogo prevzame druga in jo zavodi v drugi kvadrat. </w:t>
      </w:r>
    </w:p>
    <w:p w:rsidR="00B82BAB" w:rsidRPr="008E37A6" w:rsidRDefault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Vodijo različno: </w:t>
      </w:r>
    </w:p>
    <w:p w:rsidR="00B82BAB" w:rsidRPr="008E37A6" w:rsidRDefault="00B82BAB" w:rsidP="00B82BA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desna/leva noga</w:t>
      </w:r>
    </w:p>
    <w:p w:rsidR="00B82BAB" w:rsidRPr="008E37A6" w:rsidRDefault="00B82BAB" w:rsidP="00B82BA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rolanje</w:t>
      </w:r>
    </w:p>
    <w:p w:rsidR="00B82BAB" w:rsidRPr="008E37A6" w:rsidRDefault="00B82BAB" w:rsidP="00B82BA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s podplatom naprej</w:t>
      </w:r>
    </w:p>
    <w:p w:rsidR="00B82BAB" w:rsidRPr="008E37A6" w:rsidRDefault="00B82BAB" w:rsidP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Prevzem žoge iz prostora</w:t>
      </w:r>
      <w:r w:rsidR="00E530DF">
        <w:rPr>
          <w:rFonts w:ascii="Times New Roman" w:hAnsi="Times New Roman" w:cs="Times New Roman"/>
          <w:noProof/>
          <w:sz w:val="24"/>
          <w:szCs w:val="24"/>
          <w:lang w:eastAsia="sl-SI"/>
        </w:rPr>
        <w:t>:</w:t>
      </w:r>
    </w:p>
    <w:p w:rsidR="00B82BAB" w:rsidRPr="008E37A6" w:rsidRDefault="00B82BAB" w:rsidP="00B82BA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z nartom</w:t>
      </w:r>
    </w:p>
    <w:p w:rsidR="00B82BAB" w:rsidRDefault="00B82BAB" w:rsidP="00B82BA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notranjim</w:t>
      </w:r>
      <w:r w:rsidR="00E530D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delom skozi stransko stranico od koder je prišla</w:t>
      </w:r>
    </w:p>
    <w:p w:rsidR="00E530DF" w:rsidRPr="008E37A6" w:rsidRDefault="00E530DF" w:rsidP="00B82BA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notranjim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delom skozi isto stranico od koder je prišla</w:t>
      </w:r>
    </w:p>
    <w:p w:rsidR="00B82BAB" w:rsidRDefault="00B82BAB" w:rsidP="00B82BAB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zunanjim</w:t>
      </w:r>
      <w:r w:rsidR="00E530D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delom skozi stransko stranico od koder je prišla</w:t>
      </w:r>
    </w:p>
    <w:p w:rsidR="00E530DF" w:rsidRPr="00E530DF" w:rsidRDefault="00E530DF" w:rsidP="00E530D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zunanjim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delom skozi isto stranico od koder je prišla</w:t>
      </w:r>
    </w:p>
    <w:p w:rsidR="00DC093D" w:rsidRPr="008E37A6" w:rsidRDefault="00DC093D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3100" cy="39147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BAB" w:rsidRPr="008E37A6" w:rsidRDefault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B82BAB" w:rsidRPr="008E37A6" w:rsidRDefault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DC093D" w:rsidRPr="008E37A6" w:rsidRDefault="00B82BAB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5" w:name="_Toc495675034"/>
      <w:r w:rsidRPr="00C021E9">
        <w:rPr>
          <w:rStyle w:val="Naslov2Znak"/>
        </w:rPr>
        <w:t xml:space="preserve">1.2. </w:t>
      </w:r>
      <w:r w:rsidR="008E37A6" w:rsidRPr="00C021E9">
        <w:rPr>
          <w:rStyle w:val="Naslov2Znak"/>
        </w:rPr>
        <w:t xml:space="preserve">Podaje in </w:t>
      </w:r>
      <w:r w:rsidR="00DC093D" w:rsidRPr="00C021E9">
        <w:rPr>
          <w:rStyle w:val="Naslov2Znak"/>
        </w:rPr>
        <w:t>sprejem</w:t>
      </w:r>
      <w:r w:rsidR="008E37A6" w:rsidRPr="00C021E9">
        <w:rPr>
          <w:rStyle w:val="Naslov2Znak"/>
        </w:rPr>
        <w:t>i</w:t>
      </w:r>
      <w:bookmarkEnd w:id="5"/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(7 minut)</w:t>
      </w:r>
    </w:p>
    <w:p w:rsidR="00B6646D" w:rsidRPr="008E37A6" w:rsidRDefault="00C021E9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V igri je</w:t>
      </w:r>
      <w:r w:rsidR="00B82BAB"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na 3 igralke 1 žoga</w:t>
      </w:r>
      <w:r w:rsidR="00B6646D"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. Igralke se gibajo po prostoru in iščejo prost kvadrat v katerem morajo sprejeti žogo, ter jo zavoditi </w:t>
      </w:r>
      <w:r w:rsidR="00B82BAB"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žogo </w:t>
      </w:r>
      <w:r w:rsidR="00B6646D"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skozi:</w:t>
      </w:r>
    </w:p>
    <w:p w:rsidR="00B6646D" w:rsidRPr="008E37A6" w:rsidRDefault="00B6646D" w:rsidP="00B6646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Isto stranico kvadrata</w:t>
      </w:r>
    </w:p>
    <w:p w:rsidR="00B6646D" w:rsidRPr="008E37A6" w:rsidRDefault="00B6646D" w:rsidP="00B6646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Različno stranico kvadrata</w:t>
      </w:r>
    </w:p>
    <w:p w:rsidR="00B6646D" w:rsidRPr="008E37A6" w:rsidRDefault="00B6646D" w:rsidP="00B6646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Nasprtotno stranico kvadrata</w:t>
      </w:r>
    </w:p>
    <w:p w:rsidR="004B7642" w:rsidRPr="008E37A6" w:rsidRDefault="00DC093D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2625" cy="3857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E2" w:rsidRPr="008E37A6" w:rsidRDefault="008F26E2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F26E2" w:rsidRDefault="008F26E2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P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6" w:name="_Toc495675035"/>
      <w:r w:rsidRPr="00C021E9">
        <w:rPr>
          <w:rStyle w:val="Naslov1Znak"/>
        </w:rPr>
        <w:lastRenderedPageBreak/>
        <w:t>Dinamična tehnika</w:t>
      </w:r>
      <w:bookmarkEnd w:id="6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(15 minut)</w:t>
      </w:r>
    </w:p>
    <w:p w:rsidR="00B6646D" w:rsidRPr="008E37A6" w:rsidRDefault="00B6646D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2 oz tri kolone</w:t>
      </w:r>
      <w:r w:rsid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(odvisno od števila igralk)</w:t>
      </w: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.</w:t>
      </w:r>
    </w:p>
    <w:p w:rsidR="00B6646D" w:rsidRPr="008E37A6" w:rsidRDefault="00B6646D" w:rsidP="00B6646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Sprejem z amortizacijo v smer cilja (soigralke)</w:t>
      </w:r>
    </w:p>
    <w:p w:rsidR="008F26E2" w:rsidRPr="008E37A6" w:rsidRDefault="008F26E2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3100" cy="3943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E2" w:rsidRDefault="008F26E2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Default="00C021E9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Pozorni na: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ostavitev pri ponujanju (</w:t>
      </w:r>
      <w:r w:rsidR="00B653F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diagonalno in bočno </w:t>
      </w:r>
      <w:r w:rsidR="00B653FD"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na žogo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)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komunikacijo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delo nog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vidno polje igralcev, ki sprejemajo žogo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moč podaje</w:t>
      </w:r>
    </w:p>
    <w:p w:rsidR="00C021E9" w:rsidRP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hitros, dinamiko</w:t>
      </w:r>
    </w:p>
    <w:p w:rsidR="00C021E9" w:rsidRDefault="00C021E9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C021E9" w:rsidRDefault="00C021E9" w:rsidP="005400A3">
      <w:pPr>
        <w:tabs>
          <w:tab w:val="left" w:pos="1575"/>
        </w:tabs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tabs>
          <w:tab w:val="left" w:pos="1575"/>
        </w:tabs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tabs>
          <w:tab w:val="left" w:pos="1575"/>
        </w:tabs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tabs>
          <w:tab w:val="left" w:pos="1575"/>
        </w:tabs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tabs>
          <w:tab w:val="left" w:pos="1575"/>
        </w:tabs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F26E2" w:rsidRP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7" w:name="_Toc495675036"/>
      <w:r w:rsidRPr="00C021E9">
        <w:rPr>
          <w:rStyle w:val="Naslov1Znak"/>
        </w:rPr>
        <w:lastRenderedPageBreak/>
        <w:t>Igralna situacija</w:t>
      </w:r>
      <w:bookmarkEnd w:id="7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(15 minut)</w:t>
      </w:r>
      <w:r w:rsidR="00E530D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:rsidR="00B6646D" w:rsidRPr="008E37A6" w:rsidRDefault="00B6646D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>Sprejem proti vratom in igra 1:1 proti vratarki</w:t>
      </w:r>
    </w:p>
    <w:p w:rsidR="008F26E2" w:rsidRPr="008E37A6" w:rsidRDefault="002D7938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3100" cy="4724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A6" w:rsidRP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C021E9" w:rsidRDefault="00C021E9" w:rsidP="00C021E9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Pozorni na: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ostavitev pri ponujanju (</w:t>
      </w:r>
      <w:r w:rsidR="00B653F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diagonalno in bočno </w:t>
      </w:r>
      <w:r w:rsidR="00B653FD"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na žogo</w:t>
      </w:r>
      <w:r w:rsidR="00B653FD">
        <w:rPr>
          <w:rFonts w:ascii="Times New Roman" w:hAnsi="Times New Roman" w:cs="Times New Roman"/>
          <w:noProof/>
          <w:sz w:val="24"/>
          <w:szCs w:val="24"/>
          <w:lang w:eastAsia="sl-SI"/>
        </w:rPr>
        <w:t>)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komunikacijo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delo nog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vidno polje igralcev, ki sprejemajo žogo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moč podaje</w:t>
      </w:r>
    </w:p>
    <w:p w:rsidR="00C021E9" w:rsidRDefault="00C021E9" w:rsidP="005400A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hitros, dinamiko</w:t>
      </w:r>
    </w:p>
    <w:p w:rsidR="005400A3" w:rsidRDefault="005400A3" w:rsidP="005400A3">
      <w:pPr>
        <w:pStyle w:val="Odstavekseznama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pStyle w:val="Odstavekseznama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pStyle w:val="Odstavekseznama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pStyle w:val="Odstavekseznama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pStyle w:val="Odstavekseznama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Default="005400A3" w:rsidP="005400A3">
      <w:pPr>
        <w:pStyle w:val="Odstavekseznama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5400A3" w:rsidRPr="005400A3" w:rsidRDefault="005400A3" w:rsidP="005400A3">
      <w:pPr>
        <w:pStyle w:val="Odstavekseznama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E37A6" w:rsidRPr="008E37A6" w:rsidRDefault="008E37A6" w:rsidP="008E37A6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8" w:name="_Toc495675037"/>
      <w:r w:rsidRPr="00C021E9">
        <w:rPr>
          <w:rStyle w:val="Naslov1Znak"/>
          <w:lang w:eastAsia="sl-SI"/>
        </w:rPr>
        <w:lastRenderedPageBreak/>
        <w:t>Igralna oblika</w:t>
      </w:r>
      <w:bookmarkEnd w:id="8"/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(15 minut)</w:t>
      </w:r>
    </w:p>
    <w:p w:rsidR="00A14DF3" w:rsidRDefault="00A14DF3" w:rsidP="008E37A6">
      <w:pPr>
        <w:pStyle w:val="Navadensplet"/>
        <w:spacing w:before="0" w:beforeAutospacing="0" w:after="0" w:afterAutospacing="0"/>
        <w:rPr>
          <w:color w:val="000000"/>
        </w:rPr>
      </w:pPr>
      <w:r>
        <w:rPr>
          <w:color w:val="000000"/>
        </w:rPr>
        <w:t>Cilj: čim več sprejemov v smer proti soigralkam</w:t>
      </w:r>
    </w:p>
    <w:p w:rsidR="00A14DF3" w:rsidRDefault="00A14DF3" w:rsidP="008E37A6">
      <w:pPr>
        <w:pStyle w:val="Navadensplet"/>
        <w:spacing w:before="0" w:beforeAutospacing="0" w:after="0" w:afterAutospacing="0"/>
        <w:rPr>
          <w:color w:val="000000"/>
        </w:rPr>
      </w:pPr>
    </w:p>
    <w:p w:rsidR="008E37A6" w:rsidRPr="008E37A6" w:rsidRDefault="00B653FD" w:rsidP="008E37A6">
      <w:pPr>
        <w:pStyle w:val="Navadensple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IO </w:t>
      </w:r>
      <w:r w:rsidR="008E37A6" w:rsidRPr="008E37A6">
        <w:rPr>
          <w:color w:val="000000"/>
        </w:rPr>
        <w:t>5+2:5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  <w:rPr>
          <w:color w:val="000000"/>
        </w:rPr>
      </w:pP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Igra 5:5 v igralnem polju ob pomoči dveh prostih igralk izven polja (vratarki).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Cilj igre je zadržati žogo v posesti in izvajati sprejeme pod kotom 90 ̊ in 180 ̊ v označenih kvadratih.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Igralke ekipe, ki ima žogo v posesti, se v označenem prostoru lahko zadrži le 3 sekunde. Če v tem čas žoge ne dobi, zapusti prostor. Vanj lahko pride druga igralka ekipe, ki je v posesti žoge.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Ekipa dobi točke na dva načina: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a) če napravi 8 uspešnih zaporednih podaj,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b) za vsak uspešen sprejem v označenem prostoru (vtekanje v prostor, sprejem z obratom za 90 ̊ ali 180 ̊ in uspešna podaja soigralki v polju).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Branilke ne smejo stopiti v označena kvadrata.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Če branilke odvzamejo žogo, se vloge igralcev zamenjajo.</w:t>
      </w:r>
    </w:p>
    <w:p w:rsidR="008E37A6" w:rsidRPr="008E37A6" w:rsidRDefault="008E37A6" w:rsidP="008E37A6">
      <w:pPr>
        <w:pStyle w:val="Navadensplet"/>
        <w:spacing w:before="0" w:beforeAutospacing="0" w:after="0" w:afterAutospacing="0"/>
      </w:pPr>
      <w:r w:rsidRPr="008E37A6">
        <w:rPr>
          <w:color w:val="000000"/>
        </w:rPr>
        <w:t>Prosta igra za igralke v igralnem polju, prosti igralki imata največ 2 dotika in ne smeta sodelovati med seboj.</w:t>
      </w:r>
    </w:p>
    <w:p w:rsidR="00E530DF" w:rsidRDefault="00C021E9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2625" cy="35814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A3" w:rsidRDefault="005400A3" w:rsidP="005400A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Pozorni na:</w:t>
      </w:r>
    </w:p>
    <w:p w:rsidR="005400A3" w:rsidRDefault="005400A3" w:rsidP="005400A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ostavitev pri ponujanju (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diagonalno in bočno 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na žogo)</w:t>
      </w:r>
    </w:p>
    <w:p w:rsidR="005400A3" w:rsidRDefault="005400A3" w:rsidP="005400A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komunikacijo</w:t>
      </w:r>
    </w:p>
    <w:p w:rsidR="005400A3" w:rsidRDefault="005400A3" w:rsidP="005400A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delo nog</w:t>
      </w:r>
    </w:p>
    <w:p w:rsidR="005400A3" w:rsidRDefault="005400A3" w:rsidP="005400A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vidno polje igralcev, ki sprejemajo žogo</w:t>
      </w:r>
    </w:p>
    <w:p w:rsidR="005400A3" w:rsidRDefault="005400A3" w:rsidP="005400A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moč podaje</w:t>
      </w:r>
    </w:p>
    <w:p w:rsidR="005400A3" w:rsidRPr="005400A3" w:rsidRDefault="005400A3" w:rsidP="005400A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hitrost, dinamiko.</w:t>
      </w:r>
    </w:p>
    <w:p w:rsidR="008E37A6" w:rsidRDefault="00E530DF" w:rsidP="00E530DF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C021E9">
        <w:rPr>
          <w:rStyle w:val="Naslov1Znak"/>
          <w:lang w:eastAsia="sl-SI"/>
        </w:rPr>
        <w:lastRenderedPageBreak/>
        <w:t xml:space="preserve"> </w:t>
      </w:r>
      <w:bookmarkStart w:id="9" w:name="_Toc495675038"/>
      <w:r w:rsidR="008E37A6" w:rsidRPr="00C021E9">
        <w:rPr>
          <w:rStyle w:val="Naslov1Znak"/>
          <w:lang w:eastAsia="sl-SI"/>
        </w:rPr>
        <w:t>Igralna oblika</w:t>
      </w:r>
      <w:bookmarkEnd w:id="9"/>
      <w:r w:rsidR="008E37A6" w:rsidRPr="00E530D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5+1:5+1 (15 minut)</w:t>
      </w:r>
    </w:p>
    <w:p w:rsidR="00A14DF3" w:rsidRPr="00A14DF3" w:rsidRDefault="00A14DF3" w:rsidP="00A14DF3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A14DF3">
        <w:rPr>
          <w:rFonts w:ascii="Times New Roman" w:hAnsi="Times New Roman" w:cs="Times New Roman"/>
          <w:noProof/>
          <w:sz w:val="24"/>
          <w:szCs w:val="24"/>
          <w:lang w:eastAsia="sl-SI"/>
        </w:rPr>
        <w:t>Cilj</w:t>
      </w:r>
      <w:r w:rsidR="00B74A01">
        <w:rPr>
          <w:rFonts w:ascii="Times New Roman" w:hAnsi="Times New Roman" w:cs="Times New Roman"/>
          <w:noProof/>
          <w:sz w:val="24"/>
          <w:szCs w:val="24"/>
          <w:lang w:eastAsia="sl-SI"/>
        </w:rPr>
        <w:t>:</w:t>
      </w:r>
      <w:r w:rsidRPr="00A14DF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sprejem žoge v kvadratu </w:t>
      </w:r>
      <w:r w:rsidR="00B74A01">
        <w:rPr>
          <w:rFonts w:ascii="Times New Roman" w:hAnsi="Times New Roman" w:cs="Times New Roman"/>
          <w:noProof/>
          <w:sz w:val="24"/>
          <w:szCs w:val="24"/>
          <w:lang w:eastAsia="sl-SI"/>
        </w:rPr>
        <w:t>v smer in iskanje najkrajše poti proti golu</w:t>
      </w:r>
    </w:p>
    <w:p w:rsidR="008E37A6" w:rsidRPr="008E37A6" w:rsidRDefault="008E37A6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Nadgradnja </w:t>
      </w:r>
      <w:r w:rsidR="00A14DF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I. </w:t>
      </w: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igralne oblike z dodajanjem vratark. Po sprejemu žoge v označenem prostoru lahko igralke dajo gol (lahko direktno ali po vodenju ali po sodelovanju, ne da bi se naprotne igralke dotaknile oziroma odvzele žogo). </w:t>
      </w:r>
    </w:p>
    <w:p w:rsidR="00663F4F" w:rsidRPr="008E37A6" w:rsidRDefault="004B7642">
      <w:pPr>
        <w:rPr>
          <w:rFonts w:ascii="Times New Roman" w:hAnsi="Times New Roman" w:cs="Times New Roman"/>
          <w:sz w:val="24"/>
          <w:szCs w:val="24"/>
        </w:rPr>
      </w:pPr>
      <w:r w:rsidRPr="008E37A6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53100" cy="4762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E9" w:rsidRDefault="00C021E9" w:rsidP="00C021E9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Pozorni na: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ostavitev pri ponujanju (</w:t>
      </w:r>
      <w:r w:rsidR="00B653F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diagonalno in bočno </w:t>
      </w:r>
      <w:r w:rsidR="00B653FD"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na žogo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)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komunikacijo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delo nog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vidno polje igralcev, ki sprejemajo žogo</w:t>
      </w:r>
    </w:p>
    <w:p w:rsid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moč podaje</w:t>
      </w:r>
    </w:p>
    <w:p w:rsidR="00C021E9" w:rsidRPr="00C021E9" w:rsidRDefault="00C021E9" w:rsidP="00C021E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hitros</w:t>
      </w:r>
      <w:r w:rsidR="005E15FB">
        <w:rPr>
          <w:rFonts w:ascii="Times New Roman" w:hAnsi="Times New Roman" w:cs="Times New Roman"/>
          <w:noProof/>
          <w:sz w:val="24"/>
          <w:szCs w:val="24"/>
          <w:lang w:eastAsia="sl-SI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, dinamiko</w:t>
      </w:r>
      <w:r w:rsidR="005400A3">
        <w:rPr>
          <w:rFonts w:ascii="Times New Roman" w:hAnsi="Times New Roman" w:cs="Times New Roman"/>
          <w:noProof/>
          <w:sz w:val="24"/>
          <w:szCs w:val="24"/>
          <w:lang w:eastAsia="sl-SI"/>
        </w:rPr>
        <w:t>.</w:t>
      </w:r>
    </w:p>
    <w:p w:rsidR="00663F4F" w:rsidRDefault="00663F4F">
      <w:pPr>
        <w:rPr>
          <w:rFonts w:ascii="Times New Roman" w:hAnsi="Times New Roman" w:cs="Times New Roman"/>
          <w:sz w:val="24"/>
          <w:szCs w:val="24"/>
        </w:rPr>
      </w:pPr>
    </w:p>
    <w:p w:rsidR="00C021E9" w:rsidRDefault="00C021E9">
      <w:pPr>
        <w:rPr>
          <w:rFonts w:ascii="Times New Roman" w:hAnsi="Times New Roman" w:cs="Times New Roman"/>
          <w:sz w:val="24"/>
          <w:szCs w:val="24"/>
        </w:rPr>
      </w:pPr>
    </w:p>
    <w:p w:rsidR="00C021E9" w:rsidRDefault="00C021E9">
      <w:pPr>
        <w:rPr>
          <w:rFonts w:ascii="Times New Roman" w:hAnsi="Times New Roman" w:cs="Times New Roman"/>
          <w:sz w:val="24"/>
          <w:szCs w:val="24"/>
        </w:rPr>
      </w:pPr>
    </w:p>
    <w:p w:rsidR="00C021E9" w:rsidRPr="008E37A6" w:rsidRDefault="00C021E9">
      <w:pPr>
        <w:rPr>
          <w:rFonts w:ascii="Times New Roman" w:hAnsi="Times New Roman" w:cs="Times New Roman"/>
          <w:sz w:val="24"/>
          <w:szCs w:val="24"/>
        </w:rPr>
      </w:pPr>
    </w:p>
    <w:p w:rsidR="00663F4F" w:rsidRDefault="008E37A6">
      <w:pPr>
        <w:rPr>
          <w:rFonts w:ascii="Times New Roman" w:hAnsi="Times New Roman" w:cs="Times New Roman"/>
          <w:sz w:val="24"/>
          <w:szCs w:val="24"/>
        </w:rPr>
      </w:pPr>
      <w:bookmarkStart w:id="10" w:name="_Toc495675039"/>
      <w:r w:rsidRPr="00C021E9">
        <w:rPr>
          <w:rStyle w:val="Naslov1Znak"/>
        </w:rPr>
        <w:t>Prosta igra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(15 minut)</w:t>
      </w:r>
    </w:p>
    <w:p w:rsidR="008E37A6" w:rsidRDefault="00B6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 manj sugeriranja. Pozorni zgolj na:</w:t>
      </w:r>
    </w:p>
    <w:p w:rsidR="00B653FD" w:rsidRDefault="00B653FD" w:rsidP="00B653F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ostavitev pri ponujanju (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diagonalno in bočno 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>na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igralca z</w:t>
      </w:r>
      <w:r w:rsidRPr="00C021E9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žogo)</w:t>
      </w:r>
    </w:p>
    <w:p w:rsidR="00B653FD" w:rsidRDefault="00B653FD" w:rsidP="00B653F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komunikacijo</w:t>
      </w:r>
    </w:p>
    <w:p w:rsidR="00B653FD" w:rsidRDefault="00B653FD" w:rsidP="00B653F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delo nog</w:t>
      </w:r>
    </w:p>
    <w:p w:rsidR="00B653FD" w:rsidRDefault="00B653FD" w:rsidP="00B653F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vidno polje igralcev, ki sprejemajo žogo</w:t>
      </w:r>
    </w:p>
    <w:p w:rsidR="00B653FD" w:rsidRDefault="00B653FD" w:rsidP="00B653F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moč podaje</w:t>
      </w:r>
    </w:p>
    <w:p w:rsidR="00B653FD" w:rsidRPr="00C021E9" w:rsidRDefault="00B653FD" w:rsidP="00B653F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hitros, dinamiko</w:t>
      </w:r>
    </w:p>
    <w:p w:rsidR="00B653FD" w:rsidRDefault="00B653FD">
      <w:pPr>
        <w:rPr>
          <w:rFonts w:ascii="Times New Roman" w:hAnsi="Times New Roman" w:cs="Times New Roman"/>
          <w:sz w:val="24"/>
          <w:szCs w:val="24"/>
        </w:rPr>
      </w:pPr>
    </w:p>
    <w:p w:rsidR="00B653FD" w:rsidRDefault="00B653FD">
      <w:pPr>
        <w:rPr>
          <w:rFonts w:ascii="Times New Roman" w:hAnsi="Times New Roman" w:cs="Times New Roman"/>
          <w:sz w:val="24"/>
          <w:szCs w:val="24"/>
        </w:rPr>
      </w:pPr>
    </w:p>
    <w:p w:rsidR="00A14DF3" w:rsidRDefault="008E37A6">
      <w:pPr>
        <w:rPr>
          <w:rFonts w:ascii="Times New Roman" w:hAnsi="Times New Roman" w:cs="Times New Roman"/>
          <w:sz w:val="24"/>
          <w:szCs w:val="24"/>
        </w:rPr>
      </w:pPr>
      <w:bookmarkStart w:id="11" w:name="_Toc495675040"/>
      <w:r w:rsidRPr="00C021E9">
        <w:rPr>
          <w:rStyle w:val="Naslov1Znak"/>
        </w:rPr>
        <w:t>Ohlajanje</w:t>
      </w:r>
      <w:bookmarkEnd w:id="11"/>
      <w:r w:rsidR="00A14DF3">
        <w:rPr>
          <w:rFonts w:ascii="Times New Roman" w:hAnsi="Times New Roman" w:cs="Times New Roman"/>
          <w:sz w:val="24"/>
          <w:szCs w:val="24"/>
        </w:rPr>
        <w:t xml:space="preserve"> (5 minut) Zadevanje prečk</w:t>
      </w:r>
      <w:r w:rsidR="00C021E9">
        <w:rPr>
          <w:rFonts w:ascii="Times New Roman" w:hAnsi="Times New Roman" w:cs="Times New Roman"/>
          <w:sz w:val="24"/>
          <w:szCs w:val="24"/>
        </w:rPr>
        <w:t xml:space="preserve"> in povzetek treninga.</w:t>
      </w:r>
    </w:p>
    <w:p w:rsidR="00A14DF3" w:rsidRDefault="00A14DF3">
      <w:pPr>
        <w:rPr>
          <w:rFonts w:ascii="Times New Roman" w:hAnsi="Times New Roman" w:cs="Times New Roman"/>
          <w:sz w:val="24"/>
          <w:szCs w:val="24"/>
        </w:rPr>
      </w:pPr>
    </w:p>
    <w:p w:rsidR="008E37A6" w:rsidRPr="008E37A6" w:rsidRDefault="008E37A6">
      <w:pPr>
        <w:rPr>
          <w:rFonts w:ascii="Times New Roman" w:hAnsi="Times New Roman" w:cs="Times New Roman"/>
          <w:sz w:val="24"/>
          <w:szCs w:val="24"/>
        </w:rPr>
      </w:pPr>
    </w:p>
    <w:sectPr w:rsidR="008E37A6" w:rsidRPr="008E37A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72" w:rsidRDefault="00A83472" w:rsidP="005400A3">
      <w:pPr>
        <w:spacing w:after="0" w:line="240" w:lineRule="auto"/>
      </w:pPr>
      <w:r>
        <w:separator/>
      </w:r>
    </w:p>
  </w:endnote>
  <w:endnote w:type="continuationSeparator" w:id="0">
    <w:p w:rsidR="00A83472" w:rsidRDefault="00A83472" w:rsidP="0054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A3" w:rsidRDefault="005400A3">
    <w:pPr>
      <w:pStyle w:val="Noga"/>
    </w:pPr>
    <w:r>
      <w:rPr>
        <w:noProof/>
        <w:lang w:eastAsia="sl-SI"/>
      </w:rPr>
      <w:drawing>
        <wp:inline distT="0" distB="0" distL="0" distR="0">
          <wp:extent cx="1466850" cy="673834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314" cy="68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8C5">
      <w:t xml:space="preserve"> </w:t>
    </w:r>
    <w:r w:rsidR="00D008C5">
      <w:rPr>
        <w:noProof/>
        <w:lang w:eastAsia="sl-SI"/>
      </w:rPr>
      <w:drawing>
        <wp:inline distT="0" distB="0" distL="0" distR="0">
          <wp:extent cx="1790700" cy="665963"/>
          <wp:effectExtent l="0" t="0" r="0" b="127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040" cy="67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AD2">
      <w:t xml:space="preserve">     </w:t>
    </w:r>
    <w:r w:rsidR="00151AD2">
      <w:rPr>
        <w:noProof/>
        <w:lang w:eastAsia="sl-SI"/>
      </w:rPr>
      <w:drawing>
        <wp:inline distT="0" distB="0" distL="0" distR="0">
          <wp:extent cx="1304925" cy="409575"/>
          <wp:effectExtent l="0" t="0" r="9525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72" w:rsidRDefault="00A83472" w:rsidP="005400A3">
      <w:pPr>
        <w:spacing w:after="0" w:line="240" w:lineRule="auto"/>
      </w:pPr>
      <w:r>
        <w:separator/>
      </w:r>
    </w:p>
  </w:footnote>
  <w:footnote w:type="continuationSeparator" w:id="0">
    <w:p w:rsidR="00A83472" w:rsidRDefault="00A83472" w:rsidP="0054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E91"/>
    <w:multiLevelType w:val="hybridMultilevel"/>
    <w:tmpl w:val="9DC6653A"/>
    <w:lvl w:ilvl="0" w:tplc="A6AC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1149"/>
    <w:multiLevelType w:val="hybridMultilevel"/>
    <w:tmpl w:val="3E5E0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40A9F"/>
    <w:multiLevelType w:val="hybridMultilevel"/>
    <w:tmpl w:val="1B782B46"/>
    <w:lvl w:ilvl="0" w:tplc="B934B6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158D6"/>
    <w:multiLevelType w:val="hybridMultilevel"/>
    <w:tmpl w:val="3A6CD42A"/>
    <w:lvl w:ilvl="0" w:tplc="FCFC17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4F"/>
    <w:rsid w:val="00151AD2"/>
    <w:rsid w:val="002D7938"/>
    <w:rsid w:val="004B7642"/>
    <w:rsid w:val="005400A3"/>
    <w:rsid w:val="005E15FB"/>
    <w:rsid w:val="00663F4F"/>
    <w:rsid w:val="006762AC"/>
    <w:rsid w:val="008E37A6"/>
    <w:rsid w:val="008E391A"/>
    <w:rsid w:val="008F26E2"/>
    <w:rsid w:val="009726A3"/>
    <w:rsid w:val="00972B4C"/>
    <w:rsid w:val="00A14DF3"/>
    <w:rsid w:val="00A83472"/>
    <w:rsid w:val="00B653FD"/>
    <w:rsid w:val="00B6646D"/>
    <w:rsid w:val="00B74A01"/>
    <w:rsid w:val="00B82BAB"/>
    <w:rsid w:val="00C021E9"/>
    <w:rsid w:val="00C36B6A"/>
    <w:rsid w:val="00D008C5"/>
    <w:rsid w:val="00DC093D"/>
    <w:rsid w:val="00E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1FF3E6-3DBE-4C46-BD44-2B10B44A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02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2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46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B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C02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02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B653FD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B653F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B653FD"/>
    <w:pPr>
      <w:spacing w:after="100"/>
      <w:ind w:left="220"/>
    </w:pPr>
  </w:style>
  <w:style w:type="character" w:styleId="Hiperpovezava">
    <w:name w:val="Hyperlink"/>
    <w:basedOn w:val="Privzetapisavaodstavka"/>
    <w:uiPriority w:val="99"/>
    <w:unhideWhenUsed/>
    <w:rsid w:val="00B653F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4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00A3"/>
  </w:style>
  <w:style w:type="paragraph" w:styleId="Noga">
    <w:name w:val="footer"/>
    <w:basedOn w:val="Navaden"/>
    <w:link w:val="NogaZnak"/>
    <w:uiPriority w:val="99"/>
    <w:unhideWhenUsed/>
    <w:rsid w:val="0054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6F1CD2-D6D0-4A5D-AD60-B6DD4B5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Jožek Špilak</dc:creator>
  <cp:keywords/>
  <dc:description/>
  <cp:lastModifiedBy>Maučec Zdenko</cp:lastModifiedBy>
  <cp:revision>2</cp:revision>
  <dcterms:created xsi:type="dcterms:W3CDTF">2017-10-14T14:21:00Z</dcterms:created>
  <dcterms:modified xsi:type="dcterms:W3CDTF">2017-10-14T14:21:00Z</dcterms:modified>
</cp:coreProperties>
</file>